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EE" w:rsidRDefault="003F3648" w:rsidP="006733EE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6733EE" w:rsidRPr="00EC0CD1">
        <w:rPr>
          <w:rFonts w:ascii="Times New Roman" w:hAnsi="Times New Roman"/>
          <w:sz w:val="24"/>
          <w:szCs w:val="24"/>
          <w:lang w:eastAsia="ru-RU"/>
        </w:rPr>
        <w:t>Приложение № 1</w:t>
      </w:r>
      <w:r w:rsidR="00F96696">
        <w:rPr>
          <w:rFonts w:ascii="Times New Roman" w:hAnsi="Times New Roman"/>
          <w:sz w:val="24"/>
          <w:szCs w:val="24"/>
          <w:lang w:eastAsia="ru-RU"/>
        </w:rPr>
        <w:t>.1 к Документации о закупке</w:t>
      </w:r>
    </w:p>
    <w:p w:rsidR="00F96696" w:rsidRPr="007C019C" w:rsidRDefault="00F96696" w:rsidP="006733EE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napToGrid w:val="0"/>
          <w:sz w:val="24"/>
          <w:szCs w:val="24"/>
          <w:lang w:eastAsia="ru-RU"/>
        </w:rPr>
      </w:pPr>
    </w:p>
    <w:p w:rsidR="006733EE" w:rsidRPr="00807818" w:rsidRDefault="006733EE" w:rsidP="006733EE">
      <w:pPr>
        <w:jc w:val="right"/>
        <w:rPr>
          <w:rFonts w:ascii="Times New Roman" w:hAnsi="Times New Roman"/>
          <w:sz w:val="28"/>
          <w:szCs w:val="28"/>
        </w:rPr>
      </w:pPr>
    </w:p>
    <w:p w:rsidR="006733EE" w:rsidRPr="007C019C" w:rsidRDefault="006733EE" w:rsidP="006733EE">
      <w:pPr>
        <w:keepNext/>
        <w:shd w:val="clear" w:color="auto" w:fill="FFFFFF"/>
        <w:spacing w:after="0" w:line="280" w:lineRule="exact"/>
        <w:jc w:val="center"/>
        <w:outlineLvl w:val="6"/>
        <w:rPr>
          <w:rFonts w:ascii="Times New Roman" w:hAnsi="Times New Roman"/>
          <w:b/>
          <w:sz w:val="24"/>
          <w:szCs w:val="24"/>
          <w:lang w:eastAsia="ru-RU"/>
        </w:rPr>
      </w:pPr>
      <w:r w:rsidRPr="007C019C">
        <w:rPr>
          <w:rFonts w:ascii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6733EE" w:rsidRPr="007C019C" w:rsidRDefault="006733EE" w:rsidP="006733EE">
      <w:pPr>
        <w:tabs>
          <w:tab w:val="num" w:pos="0"/>
        </w:tabs>
        <w:spacing w:after="0" w:line="240" w:lineRule="auto"/>
        <w:ind w:firstLine="720"/>
        <w:jc w:val="center"/>
        <w:rPr>
          <w:rFonts w:ascii="Times New Roman" w:hAnsi="Times New Roman"/>
          <w:b/>
          <w:snapToGrid w:val="0"/>
          <w:color w:val="808080"/>
          <w:sz w:val="24"/>
          <w:szCs w:val="24"/>
          <w:lang w:eastAsia="ru-RU"/>
        </w:rPr>
      </w:pPr>
    </w:p>
    <w:p w:rsidR="006733EE" w:rsidRDefault="00826C32" w:rsidP="0060201C">
      <w:pPr>
        <w:spacing w:after="0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60201C">
        <w:rPr>
          <w:rFonts w:ascii="Times New Roman" w:hAnsi="Times New Roman"/>
          <w:sz w:val="24"/>
          <w:szCs w:val="24"/>
        </w:rPr>
        <w:t xml:space="preserve">Оказание услуг по охране объектов и имущества </w:t>
      </w:r>
      <w:r w:rsidR="006733EE" w:rsidRPr="0060201C">
        <w:rPr>
          <w:rFonts w:ascii="Times New Roman" w:hAnsi="Times New Roman"/>
          <w:sz w:val="24"/>
          <w:szCs w:val="24"/>
        </w:rPr>
        <w:t xml:space="preserve">ПАО «Башинформсвязь» </w:t>
      </w:r>
      <w:r w:rsidRPr="0060201C">
        <w:rPr>
          <w:rFonts w:ascii="Times New Roman" w:hAnsi="Times New Roman"/>
          <w:sz w:val="24"/>
          <w:szCs w:val="24"/>
        </w:rPr>
        <w:t>с помощью технических ср</w:t>
      </w:r>
      <w:r w:rsidR="00B91EA2">
        <w:rPr>
          <w:rFonts w:ascii="Times New Roman" w:hAnsi="Times New Roman"/>
          <w:sz w:val="24"/>
          <w:szCs w:val="24"/>
        </w:rPr>
        <w:t>едств охраны (пультовая охрана)</w:t>
      </w:r>
      <w:r w:rsidRPr="0060201C">
        <w:rPr>
          <w:rFonts w:ascii="Times New Roman" w:hAnsi="Times New Roman"/>
          <w:sz w:val="24"/>
          <w:szCs w:val="24"/>
        </w:rPr>
        <w:t xml:space="preserve"> с применением мобильных групп быстрого реагирования.</w:t>
      </w:r>
    </w:p>
    <w:p w:rsidR="006733EE" w:rsidRDefault="006733EE" w:rsidP="006733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6733EE" w:rsidRDefault="005535B7" w:rsidP="006733EE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1.</w:t>
      </w:r>
      <w:r w:rsidR="006733EE" w:rsidRPr="00754F03">
        <w:rPr>
          <w:rFonts w:ascii="Times New Roman" w:hAnsi="Times New Roman"/>
          <w:b/>
          <w:spacing w:val="-4"/>
          <w:sz w:val="24"/>
          <w:szCs w:val="24"/>
        </w:rPr>
        <w:t>Требования, предъявляемые к охранн</w:t>
      </w:r>
      <w:r w:rsidR="006733EE">
        <w:rPr>
          <w:rFonts w:ascii="Times New Roman" w:hAnsi="Times New Roman"/>
          <w:b/>
          <w:spacing w:val="-4"/>
          <w:sz w:val="24"/>
          <w:szCs w:val="24"/>
        </w:rPr>
        <w:t>ой</w:t>
      </w:r>
      <w:r w:rsidR="006733EE" w:rsidRPr="00754F03">
        <w:rPr>
          <w:rFonts w:ascii="Times New Roman" w:hAnsi="Times New Roman"/>
          <w:b/>
          <w:spacing w:val="-4"/>
          <w:sz w:val="24"/>
          <w:szCs w:val="24"/>
        </w:rPr>
        <w:t xml:space="preserve"> организаци</w:t>
      </w:r>
      <w:r w:rsidR="006733EE">
        <w:rPr>
          <w:rFonts w:ascii="Times New Roman" w:hAnsi="Times New Roman"/>
          <w:b/>
          <w:spacing w:val="-4"/>
          <w:sz w:val="24"/>
          <w:szCs w:val="24"/>
        </w:rPr>
        <w:t xml:space="preserve">и. </w:t>
      </w:r>
    </w:p>
    <w:p w:rsidR="006733EE" w:rsidRDefault="006733EE" w:rsidP="006733EE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Охранная организация должна иметь:</w:t>
      </w:r>
    </w:p>
    <w:p w:rsidR="006733EE" w:rsidRDefault="006733EE" w:rsidP="006733EE">
      <w:p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:rsidR="006733EE" w:rsidRPr="005535B7" w:rsidRDefault="005535B7" w:rsidP="005535B7">
      <w:pPr>
        <w:spacing w:after="0"/>
        <w:ind w:left="42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1.1. </w:t>
      </w:r>
      <w:r w:rsidR="006733EE" w:rsidRPr="005535B7">
        <w:rPr>
          <w:rFonts w:ascii="Times New Roman" w:hAnsi="Times New Roman"/>
          <w:sz w:val="24"/>
          <w:szCs w:val="28"/>
        </w:rPr>
        <w:t xml:space="preserve">Наличие </w:t>
      </w:r>
      <w:r w:rsidR="00041AE8" w:rsidRPr="005535B7">
        <w:rPr>
          <w:rFonts w:ascii="Times New Roman" w:hAnsi="Times New Roman"/>
          <w:sz w:val="24"/>
          <w:szCs w:val="28"/>
        </w:rPr>
        <w:t xml:space="preserve">установленного законом права </w:t>
      </w:r>
      <w:r w:rsidR="006733EE" w:rsidRPr="005535B7">
        <w:rPr>
          <w:rFonts w:ascii="Times New Roman" w:hAnsi="Times New Roman"/>
          <w:sz w:val="24"/>
          <w:szCs w:val="28"/>
        </w:rPr>
        <w:t>на осуществление охранной</w:t>
      </w:r>
      <w:r w:rsidR="00041AE8" w:rsidRPr="005535B7">
        <w:rPr>
          <w:rFonts w:ascii="Times New Roman" w:hAnsi="Times New Roman"/>
          <w:sz w:val="24"/>
          <w:szCs w:val="28"/>
        </w:rPr>
        <w:t xml:space="preserve"> деятельности</w:t>
      </w:r>
      <w:r w:rsidR="006733EE" w:rsidRPr="005535B7">
        <w:rPr>
          <w:rFonts w:ascii="Times New Roman" w:hAnsi="Times New Roman"/>
          <w:sz w:val="24"/>
          <w:szCs w:val="28"/>
        </w:rPr>
        <w:t>;</w:t>
      </w:r>
    </w:p>
    <w:p w:rsidR="00EB7C55" w:rsidRDefault="005535B7" w:rsidP="005535B7">
      <w:pPr>
        <w:spacing w:after="0"/>
        <w:ind w:left="42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1.2. </w:t>
      </w:r>
      <w:r w:rsidR="00EB7C55" w:rsidRPr="005535B7">
        <w:rPr>
          <w:rFonts w:ascii="Times New Roman" w:hAnsi="Times New Roman"/>
          <w:sz w:val="24"/>
          <w:szCs w:val="28"/>
        </w:rPr>
        <w:t>Наличие у участника закупки действующего разрешения на хранение и использования оружия и боеприпасов, выданное уполномоченным на то государственным органом;</w:t>
      </w:r>
    </w:p>
    <w:p w:rsidR="006733EE" w:rsidRPr="005535B7" w:rsidRDefault="005535B7" w:rsidP="005535B7">
      <w:pPr>
        <w:spacing w:after="0"/>
        <w:ind w:left="42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1.3. </w:t>
      </w:r>
      <w:r w:rsidR="006733EE" w:rsidRPr="005535B7">
        <w:rPr>
          <w:rFonts w:ascii="Times New Roman" w:hAnsi="Times New Roman"/>
          <w:sz w:val="24"/>
          <w:szCs w:val="28"/>
        </w:rPr>
        <w:t>Наличие у участника закупки круглосуточной дежурной службы, пульта централизованного наблюдения и реагирования на территории Республики Башкортостан для технической охраны объектов;</w:t>
      </w:r>
    </w:p>
    <w:p w:rsidR="006733EE" w:rsidRPr="005535B7" w:rsidRDefault="005535B7" w:rsidP="005535B7">
      <w:pPr>
        <w:spacing w:after="0"/>
        <w:ind w:left="42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1.4. </w:t>
      </w:r>
      <w:r w:rsidR="006733EE" w:rsidRPr="005535B7">
        <w:rPr>
          <w:rFonts w:ascii="Times New Roman" w:hAnsi="Times New Roman"/>
          <w:sz w:val="24"/>
          <w:szCs w:val="28"/>
        </w:rPr>
        <w:t>Наличие у участника закупки экипажей мобильных групп быстрого реагирования не менее чем в 40% населенных пунктах, экипированных средствами индивидуальной бронезащиты, вооруженных служебным огнестрельным оружием;</w:t>
      </w:r>
    </w:p>
    <w:p w:rsidR="00EB7C55" w:rsidRPr="005535B7" w:rsidRDefault="005535B7" w:rsidP="00EB7C55">
      <w:pPr>
        <w:spacing w:after="0"/>
        <w:ind w:left="42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1.5. </w:t>
      </w:r>
      <w:r w:rsidR="00EB7C55" w:rsidRPr="005535B7">
        <w:rPr>
          <w:rFonts w:ascii="Times New Roman" w:hAnsi="Times New Roman"/>
          <w:sz w:val="24"/>
          <w:szCs w:val="28"/>
        </w:rPr>
        <w:t>Наличие у участника закупки работников (охранников), работающих на постоянной основе в количестве не менее 200 человек. Сотрудники должны иметь специальную форму одежды и отличительные знаки;</w:t>
      </w:r>
    </w:p>
    <w:p w:rsidR="006733EE" w:rsidRPr="005535B7" w:rsidRDefault="005535B7" w:rsidP="005535B7">
      <w:pPr>
        <w:spacing w:after="0"/>
        <w:ind w:left="425"/>
        <w:jc w:val="both"/>
        <w:rPr>
          <w:rFonts w:ascii="Times New Roman" w:hAnsi="Times New Roman"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sz w:val="24"/>
          <w:szCs w:val="28"/>
        </w:rPr>
        <w:t xml:space="preserve">1.6. </w:t>
      </w:r>
      <w:r w:rsidR="006733EE" w:rsidRPr="005535B7">
        <w:rPr>
          <w:rFonts w:ascii="Times New Roman" w:hAnsi="Times New Roman"/>
          <w:sz w:val="24"/>
          <w:szCs w:val="28"/>
        </w:rPr>
        <w:t>Наличие у участника закупки собственного оборудования и приборов для обеспечения технической охраны объектов;</w:t>
      </w:r>
    </w:p>
    <w:p w:rsidR="006733EE" w:rsidRPr="009044FE" w:rsidRDefault="006733EE" w:rsidP="006733EE">
      <w:pPr>
        <w:pStyle w:val="a4"/>
        <w:spacing w:after="0"/>
        <w:ind w:left="785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:rsidR="006733EE" w:rsidRPr="009044FE" w:rsidRDefault="005535B7" w:rsidP="006733EE">
      <w:pPr>
        <w:autoSpaceDE w:val="0"/>
        <w:autoSpaceDN w:val="0"/>
        <w:spacing w:after="0" w:line="240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 xml:space="preserve">2. </w:t>
      </w:r>
      <w:r w:rsidR="006733EE" w:rsidRPr="009044FE">
        <w:rPr>
          <w:rFonts w:ascii="Times New Roman" w:hAnsi="Times New Roman"/>
          <w:b/>
          <w:spacing w:val="-4"/>
          <w:sz w:val="24"/>
          <w:szCs w:val="24"/>
        </w:rPr>
        <w:t>Требования, предъявляемые к ПЦН охранных организаций:</w:t>
      </w:r>
    </w:p>
    <w:p w:rsidR="006733EE" w:rsidRPr="009044FE" w:rsidRDefault="006733EE" w:rsidP="006733EE">
      <w:pPr>
        <w:autoSpaceDE w:val="0"/>
        <w:autoSpaceDN w:val="0"/>
        <w:spacing w:after="0" w:line="240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6733EE" w:rsidRPr="009044FE" w:rsidRDefault="005535B7" w:rsidP="005535B7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2.1. 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 xml:space="preserve">Обеспечение передачи тревожной и служебной информации по цифровым каналам связи (модем, оптоволоконные линии, сервисные сети </w:t>
      </w:r>
      <w:r w:rsidR="006733EE" w:rsidRPr="009044FE">
        <w:rPr>
          <w:rFonts w:ascii="Times New Roman" w:hAnsi="Times New Roman"/>
          <w:spacing w:val="-4"/>
          <w:sz w:val="24"/>
          <w:szCs w:val="24"/>
          <w:lang w:val="en-US"/>
        </w:rPr>
        <w:t>GSM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);</w:t>
      </w:r>
    </w:p>
    <w:p w:rsidR="006733EE" w:rsidRPr="009044FE" w:rsidRDefault="005535B7" w:rsidP="005535B7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2.2. 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Автоматическую передачу тревожных сообщений на ПЦН охранного предприятия;</w:t>
      </w:r>
    </w:p>
    <w:p w:rsidR="006733EE" w:rsidRPr="009044FE" w:rsidRDefault="005535B7" w:rsidP="005535B7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2.3. 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 xml:space="preserve">Реализация процесса взятия-снятия с охраны объекта при помощи выносной клавиатуры, бесконтактного </w:t>
      </w:r>
      <w:proofErr w:type="spellStart"/>
      <w:r w:rsidR="006733EE" w:rsidRPr="009044FE">
        <w:rPr>
          <w:rFonts w:ascii="Times New Roman" w:hAnsi="Times New Roman"/>
          <w:spacing w:val="-4"/>
          <w:sz w:val="24"/>
          <w:szCs w:val="24"/>
        </w:rPr>
        <w:t>брелка</w:t>
      </w:r>
      <w:proofErr w:type="spellEnd"/>
      <w:r w:rsidR="006733EE" w:rsidRPr="009044FE">
        <w:rPr>
          <w:rFonts w:ascii="Times New Roman" w:hAnsi="Times New Roman"/>
          <w:spacing w:val="-4"/>
          <w:sz w:val="24"/>
          <w:szCs w:val="24"/>
        </w:rPr>
        <w:t xml:space="preserve"> или электронного ключа </w:t>
      </w:r>
      <w:r w:rsidR="006733EE" w:rsidRPr="009044FE">
        <w:rPr>
          <w:rFonts w:ascii="Times New Roman" w:hAnsi="Times New Roman"/>
          <w:spacing w:val="-4"/>
          <w:sz w:val="24"/>
          <w:szCs w:val="24"/>
          <w:lang w:val="en-US"/>
        </w:rPr>
        <w:t>Touch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733EE" w:rsidRPr="009044FE">
        <w:rPr>
          <w:rFonts w:ascii="Times New Roman" w:hAnsi="Times New Roman"/>
          <w:spacing w:val="-4"/>
          <w:sz w:val="24"/>
          <w:szCs w:val="24"/>
          <w:lang w:val="en-US"/>
        </w:rPr>
        <w:t>Memory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6733EE" w:rsidRPr="009044FE" w:rsidRDefault="005535B7" w:rsidP="005535B7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2.4. 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Авторизация пользователей при постановке-снятии с охраны объекта и вывод информации о пользователе на ПЦН (для всех типов устройств взятия-снятия);</w:t>
      </w:r>
    </w:p>
    <w:p w:rsidR="006733EE" w:rsidRPr="009044FE" w:rsidRDefault="005535B7" w:rsidP="005535B7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2.5. 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Обеспечение функции защиты объектовых устройств от подмены на аналогичные (</w:t>
      </w:r>
      <w:proofErr w:type="spellStart"/>
      <w:r w:rsidR="006733EE" w:rsidRPr="009044FE">
        <w:rPr>
          <w:rFonts w:ascii="Times New Roman" w:hAnsi="Times New Roman"/>
          <w:spacing w:val="-4"/>
          <w:sz w:val="24"/>
          <w:szCs w:val="24"/>
        </w:rPr>
        <w:t>имитостойкость</w:t>
      </w:r>
      <w:proofErr w:type="spellEnd"/>
      <w:r w:rsidR="006733EE" w:rsidRPr="009044FE">
        <w:rPr>
          <w:rFonts w:ascii="Times New Roman" w:hAnsi="Times New Roman"/>
          <w:spacing w:val="-4"/>
          <w:sz w:val="24"/>
          <w:szCs w:val="24"/>
        </w:rPr>
        <w:t>);</w:t>
      </w:r>
    </w:p>
    <w:p w:rsidR="006733EE" w:rsidRPr="009044FE" w:rsidRDefault="005535B7" w:rsidP="005535B7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2.6. 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Своевременная фиксация инцидента, произошедшего с системами безопасности на объектах, влекущего за собой потерю их работоспособности;</w:t>
      </w:r>
    </w:p>
    <w:p w:rsidR="006733EE" w:rsidRPr="009044FE" w:rsidRDefault="005535B7" w:rsidP="005535B7">
      <w:pPr>
        <w:spacing w:after="0"/>
        <w:ind w:left="426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2.7. 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 xml:space="preserve">Защита от преступных посягательств на объекты </w:t>
      </w:r>
      <w:r w:rsidR="006733EE" w:rsidRPr="009044FE">
        <w:rPr>
          <w:rFonts w:ascii="Times New Roman" w:hAnsi="Times New Roman"/>
          <w:sz w:val="24"/>
          <w:szCs w:val="24"/>
        </w:rPr>
        <w:t>ПАО «Башинформсвязь»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6733EE" w:rsidRPr="009044FE" w:rsidRDefault="005535B7" w:rsidP="005535B7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 </w:t>
      </w:r>
      <w:r w:rsidR="006733EE" w:rsidRPr="009044FE">
        <w:rPr>
          <w:rFonts w:ascii="Times New Roman" w:hAnsi="Times New Roman"/>
          <w:sz w:val="24"/>
          <w:szCs w:val="24"/>
        </w:rPr>
        <w:t>Контроль за временем прибытия сил реагирования и их действиями на объекте при получении уведомления о получении тревожного извещения, а также технических специалистов для устранения неисправностей систем безопасности на объектах ПАО «Башинформсвязь»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6733EE" w:rsidRDefault="006733EE" w:rsidP="006733EE">
      <w:pPr>
        <w:pStyle w:val="a4"/>
        <w:spacing w:after="0"/>
        <w:jc w:val="both"/>
        <w:rPr>
          <w:rFonts w:ascii="Times New Roman" w:hAnsi="Times New Roman"/>
          <w:sz w:val="24"/>
          <w:szCs w:val="28"/>
        </w:rPr>
      </w:pPr>
    </w:p>
    <w:p w:rsidR="006733EE" w:rsidRPr="009044FE" w:rsidRDefault="005535B7" w:rsidP="006733EE">
      <w:pPr>
        <w:autoSpaceDE w:val="0"/>
        <w:autoSpaceDN w:val="0"/>
        <w:spacing w:after="0" w:line="240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 xml:space="preserve">3. </w:t>
      </w:r>
      <w:r w:rsidR="006733EE" w:rsidRPr="009044FE">
        <w:rPr>
          <w:rFonts w:ascii="Times New Roman" w:hAnsi="Times New Roman"/>
          <w:b/>
          <w:spacing w:val="-4"/>
          <w:sz w:val="24"/>
          <w:szCs w:val="24"/>
        </w:rPr>
        <w:t xml:space="preserve">Требования, предъявляемые к </w:t>
      </w:r>
      <w:r w:rsidR="006733EE">
        <w:rPr>
          <w:rFonts w:ascii="Times New Roman" w:hAnsi="Times New Roman"/>
          <w:b/>
          <w:spacing w:val="-4"/>
          <w:sz w:val="24"/>
          <w:szCs w:val="24"/>
        </w:rPr>
        <w:t>ГБР</w:t>
      </w:r>
      <w:r w:rsidR="006733EE" w:rsidRPr="009044FE">
        <w:rPr>
          <w:rFonts w:ascii="Times New Roman" w:hAnsi="Times New Roman"/>
          <w:b/>
          <w:spacing w:val="-4"/>
          <w:sz w:val="24"/>
          <w:szCs w:val="24"/>
        </w:rPr>
        <w:t>:</w:t>
      </w:r>
    </w:p>
    <w:p w:rsidR="006733EE" w:rsidRPr="009044FE" w:rsidRDefault="006733EE" w:rsidP="006733EE">
      <w:pPr>
        <w:autoSpaceDE w:val="0"/>
        <w:autoSpaceDN w:val="0"/>
        <w:spacing w:after="0" w:line="240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6733EE" w:rsidRPr="009044FE" w:rsidRDefault="005535B7" w:rsidP="005535B7">
      <w:pPr>
        <w:autoSpaceDE w:val="0"/>
        <w:autoSpaceDN w:val="0"/>
        <w:spacing w:after="0" w:line="240" w:lineRule="auto"/>
        <w:ind w:left="454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3.1. </w:t>
      </w:r>
      <w:r w:rsidR="006733EE">
        <w:rPr>
          <w:rFonts w:ascii="Times New Roman" w:hAnsi="Times New Roman"/>
          <w:spacing w:val="-4"/>
          <w:sz w:val="24"/>
          <w:szCs w:val="24"/>
        </w:rPr>
        <w:t>Экипаж ГБР должен передвигаться на собственном автотранспорте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6733EE" w:rsidRPr="009044FE" w:rsidRDefault="005535B7" w:rsidP="005535B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3.2. </w:t>
      </w:r>
      <w:r w:rsidR="006733EE">
        <w:rPr>
          <w:rFonts w:ascii="Times New Roman" w:hAnsi="Times New Roman"/>
          <w:spacing w:val="-4"/>
          <w:sz w:val="24"/>
          <w:szCs w:val="24"/>
        </w:rPr>
        <w:t>Сотрудники ГБР должны быть экипированы спец. средствами и служебным оружием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;</w:t>
      </w:r>
    </w:p>
    <w:p w:rsidR="006733EE" w:rsidRPr="009044FE" w:rsidRDefault="005535B7" w:rsidP="005535B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lastRenderedPageBreak/>
        <w:t xml:space="preserve">3.3. </w:t>
      </w:r>
      <w:r w:rsidR="006733EE">
        <w:rPr>
          <w:rFonts w:ascii="Times New Roman" w:hAnsi="Times New Roman"/>
          <w:spacing w:val="-4"/>
          <w:sz w:val="24"/>
          <w:szCs w:val="24"/>
        </w:rPr>
        <w:t>Время р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еа</w:t>
      </w:r>
      <w:r w:rsidR="006733EE">
        <w:rPr>
          <w:rFonts w:ascii="Times New Roman" w:hAnsi="Times New Roman"/>
          <w:spacing w:val="-4"/>
          <w:sz w:val="24"/>
          <w:szCs w:val="24"/>
        </w:rPr>
        <w:t>г</w:t>
      </w:r>
      <w:r w:rsidR="006733EE" w:rsidRPr="009044FE">
        <w:rPr>
          <w:rFonts w:ascii="Times New Roman" w:hAnsi="Times New Roman"/>
          <w:spacing w:val="-4"/>
          <w:sz w:val="24"/>
          <w:szCs w:val="24"/>
        </w:rPr>
        <w:t>и</w:t>
      </w:r>
      <w:r w:rsidR="006733EE">
        <w:rPr>
          <w:rFonts w:ascii="Times New Roman" w:hAnsi="Times New Roman"/>
          <w:spacing w:val="-4"/>
          <w:sz w:val="24"/>
          <w:szCs w:val="24"/>
        </w:rPr>
        <w:t>рования на тревожные сообщения не должно превышать 10 минут.</w:t>
      </w:r>
    </w:p>
    <w:p w:rsidR="006733EE" w:rsidRDefault="006733EE" w:rsidP="006733EE">
      <w:pPr>
        <w:pStyle w:val="a4"/>
        <w:spacing w:after="0"/>
        <w:jc w:val="both"/>
        <w:rPr>
          <w:rFonts w:ascii="Times New Roman" w:hAnsi="Times New Roman"/>
          <w:sz w:val="24"/>
          <w:szCs w:val="28"/>
        </w:rPr>
      </w:pPr>
    </w:p>
    <w:p w:rsidR="006733EE" w:rsidRPr="005D5BBF" w:rsidRDefault="005535B7" w:rsidP="006733EE">
      <w:pPr>
        <w:pStyle w:val="a4"/>
        <w:spacing w:after="0" w:line="240" w:lineRule="auto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</w:t>
      </w:r>
      <w:r w:rsidR="006733EE" w:rsidRPr="005D5BBF">
        <w:rPr>
          <w:rFonts w:ascii="Times New Roman" w:hAnsi="Times New Roman"/>
          <w:b/>
        </w:rPr>
        <w:t xml:space="preserve">Перечень </w:t>
      </w:r>
      <w:r w:rsidR="006733EE" w:rsidRPr="005D5BBF">
        <w:rPr>
          <w:rFonts w:ascii="Times New Roman" w:hAnsi="Times New Roman"/>
          <w:b/>
          <w:sz w:val="24"/>
        </w:rPr>
        <w:t>объектов</w:t>
      </w:r>
      <w:r w:rsidR="006733EE" w:rsidRPr="005D5BBF">
        <w:rPr>
          <w:rFonts w:ascii="Times New Roman" w:hAnsi="Times New Roman"/>
          <w:b/>
        </w:rPr>
        <w:t xml:space="preserve"> ПАО «Башинформсвязь» передаваемых под охрану</w:t>
      </w:r>
      <w:r w:rsidR="006733EE">
        <w:rPr>
          <w:rFonts w:ascii="Times New Roman" w:hAnsi="Times New Roman"/>
          <w:b/>
        </w:rPr>
        <w:t>:</w:t>
      </w:r>
    </w:p>
    <w:p w:rsidR="00C8204B" w:rsidRPr="00993046" w:rsidRDefault="009C2524" w:rsidP="009C2524">
      <w:pPr>
        <w:spacing w:after="0" w:line="276" w:lineRule="auto"/>
        <w:ind w:left="708" w:firstLine="708"/>
        <w:jc w:val="center"/>
        <w:rPr>
          <w:rFonts w:ascii="Times New Roman" w:hAnsi="Times New Roman"/>
        </w:rPr>
      </w:pPr>
      <w:r>
        <w:t xml:space="preserve">                                                                                 </w:t>
      </w:r>
    </w:p>
    <w:tbl>
      <w:tblPr>
        <w:tblW w:w="9498" w:type="dxa"/>
        <w:jc w:val="center"/>
        <w:tblLayout w:type="fixed"/>
        <w:tblLook w:val="00A0" w:firstRow="1" w:lastRow="0" w:firstColumn="1" w:lastColumn="0" w:noHBand="0" w:noVBand="0"/>
      </w:tblPr>
      <w:tblGrid>
        <w:gridCol w:w="1266"/>
        <w:gridCol w:w="1427"/>
        <w:gridCol w:w="2836"/>
        <w:gridCol w:w="1134"/>
        <w:gridCol w:w="945"/>
        <w:gridCol w:w="37"/>
        <w:gridCol w:w="992"/>
        <w:gridCol w:w="861"/>
      </w:tblGrid>
      <w:tr w:rsidR="009C2524" w:rsidRPr="00D468DC" w:rsidTr="004332B4">
        <w:trPr>
          <w:cantSplit/>
          <w:trHeight w:val="598"/>
          <w:jc w:val="center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524" w:rsidRPr="00D468DC" w:rsidRDefault="009C2524" w:rsidP="00850E0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C2524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C2524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C2524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C2524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C2524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C2524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охраны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(КТС, ОС)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часов, режим охраны</w:t>
            </w:r>
          </w:p>
        </w:tc>
      </w:tr>
      <w:tr w:rsidR="009C2524" w:rsidRPr="00D468DC" w:rsidTr="004332B4">
        <w:trPr>
          <w:cantSplit/>
          <w:trHeight w:val="1970"/>
          <w:jc w:val="center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2524" w:rsidRPr="00D468DC" w:rsidRDefault="009C2524" w:rsidP="00850E0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2524" w:rsidRPr="00D468DC" w:rsidRDefault="009C2524" w:rsidP="00850E0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C2524" w:rsidRPr="00D468DC" w:rsidRDefault="009C2524" w:rsidP="00850E0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2524" w:rsidRPr="00D468DC" w:rsidRDefault="009C2524" w:rsidP="00850E0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 дни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выходные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праздничные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выходные и праздничные</w:t>
            </w:r>
          </w:p>
        </w:tc>
      </w:tr>
      <w:tr w:rsidR="009C2524" w:rsidRPr="00D468DC" w:rsidTr="004332B4">
        <w:trPr>
          <w:trHeight w:val="266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2524" w:rsidRPr="00D468DC" w:rsidRDefault="009C2524" w:rsidP="00850E0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9C2524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2524" w:rsidRPr="00D468DC" w:rsidRDefault="009C2524" w:rsidP="00850E0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395B2A" w:rsidRPr="002F2214" w:rsidTr="004332B4">
        <w:trPr>
          <w:trHeight w:val="466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95B2A" w:rsidRPr="005D5BBF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Аскарово,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0E4C58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КТС </w:t>
            </w: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B044C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44C" w:rsidRPr="005D5BBF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044C" w:rsidRPr="005D5BBF" w:rsidRDefault="003B044C" w:rsidP="004332B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электросвязи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B044C" w:rsidRPr="005D5BBF" w:rsidRDefault="003B044C" w:rsidP="003B044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г.Агидель,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Курчатова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B044C" w:rsidRPr="000E4C58" w:rsidRDefault="003B044C" w:rsidP="003B044C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044C" w:rsidRPr="000E4C58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3B044C" w:rsidRPr="000E4C58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044C" w:rsidRPr="000E4C58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3B044C" w:rsidRPr="000E4C58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044C" w:rsidRPr="000E4C58" w:rsidRDefault="003B044C" w:rsidP="003B044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395B2A" w:rsidRPr="002F2214" w:rsidTr="004332B4">
        <w:trPr>
          <w:trHeight w:val="57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ЦПО-14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г.Агидель,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ул. Курчатова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7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Бакалы,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Мостовая, 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Баймак,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Пр.С.Юлаева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8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УКВ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>Баймак,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proofErr w:type="gram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Худайбердина (продолжение)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Pr="000E4C58" w:rsidRDefault="00395B2A" w:rsidP="00395B2A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37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89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67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ул.8 Марта, 38-а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89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</w:t>
            </w:r>
          </w:p>
          <w:p w:rsidR="00395B2A" w:rsidRPr="005D5BBF" w:rsidRDefault="00395B2A" w:rsidP="004332B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Интернациональная, 119а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8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ех.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Дорожная, 2Д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Белорецк,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КТС </w:t>
            </w: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 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6D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Болшеустикинск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>
              <w:rPr>
                <w:rFonts w:ascii="Times New Roman" w:hAnsi="Times New Roman"/>
                <w:color w:val="000000"/>
              </w:rPr>
              <w:t xml:space="preserve">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Благовещенск,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Буздяк, ул. Красная площадь, 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Ад. здание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касса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Бураево,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791F7E" w:rsidRPr="002F2214" w:rsidTr="004332B4">
        <w:trPr>
          <w:trHeight w:val="66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F7E" w:rsidRPr="005D5BBF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Абон. отдел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Дюртюли,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.00-0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15.00-09.00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791F7E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Проспект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791F7E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оспект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 </w:t>
            </w:r>
          </w:p>
        </w:tc>
      </w:tr>
      <w:tr w:rsidR="00791F7E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АТС-9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Ермолаево,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107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 Южный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Ишимбай,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Докучаева, 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Кандры,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дание РРТПЦ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Караидель,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Телестанция,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4332B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Краснохолмский,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Лесная, 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Куюргазинская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Кумертау,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Вогзальная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Кушнаренково,</w:t>
            </w:r>
          </w:p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Октябрьская, 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РП-68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Горка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Советская, 53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Малояз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4332B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Мишкино,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д.116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Юго-Западный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Межгорье,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Межгорье,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Дудорова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Месягутово, ул. Коммунистическая, 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791F7E" w:rsidRPr="002F2214" w:rsidTr="004332B4">
        <w:trPr>
          <w:trHeight w:val="56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F7E" w:rsidRPr="005D5BBF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МЦТЭТ РП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Мелеуз,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Воровского,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</w:tr>
      <w:tr w:rsidR="00791F7E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F7E" w:rsidRPr="005D5BBF" w:rsidRDefault="00791F7E" w:rsidP="00791F7E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Мелеуз,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Смоленская, 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18.00-08.0</w:t>
            </w:r>
            <w:r w:rsidRPr="000E4C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18.00-08.0</w:t>
            </w:r>
            <w:r w:rsidRPr="000E4C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791F7E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F7E" w:rsidRPr="005D5BBF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О-13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Нефтекамск, ул. Социалистическая, 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09.00-20.00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10.00-17.00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</w:tr>
      <w:tr w:rsidR="00791F7E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Н.Белокатай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107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791F7E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РКЦ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791F7E" w:rsidRPr="005D5BBF" w:rsidRDefault="00791F7E" w:rsidP="00791F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791F7E" w:rsidRPr="000E4C58" w:rsidRDefault="00791F7E" w:rsidP="00791F7E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0E4C58">
              <w:rPr>
                <w:rFonts w:ascii="Times New Roman" w:hAnsi="Times New Roman"/>
                <w:color w:val="000000"/>
              </w:rPr>
              <w:t>,5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08.30-19</w:t>
            </w:r>
            <w:r w:rsidRPr="000E4C58">
              <w:rPr>
                <w:rFonts w:ascii="Times New Roman" w:hAnsi="Times New Roman"/>
                <w:color w:val="000000"/>
              </w:rPr>
              <w:t>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6</w:t>
            </w:r>
          </w:p>
          <w:p w:rsidR="00791F7E" w:rsidRPr="000E4C58" w:rsidRDefault="00791F7E" w:rsidP="00791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09.00-15.00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91F7E" w:rsidRPr="000E4C58" w:rsidRDefault="00791F7E" w:rsidP="00791F7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Октябрьский,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Горького, 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Pr="000E4C58" w:rsidRDefault="00395B2A" w:rsidP="00395B2A">
            <w:pPr>
              <w:spacing w:before="24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47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п. Приютово, </w:t>
            </w:r>
          </w:p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Бульвар Мира, 2А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47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Раевка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Ленина, 114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39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г.Салават-6,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Промзона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791F7E">
            <w:pPr>
              <w:spacing w:before="24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0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Адм.здание</w:t>
            </w:r>
            <w:proofErr w:type="spellEnd"/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Старобалтачево,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07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Терм</w:t>
            </w:r>
          </w:p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пос. Спутник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Терм контейнер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п. Желанный (напр.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36 по ул. Мостовой)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Магистр.лин.св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., АТС-3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Салават,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Уфимская, 118А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Салават, п. Мусина Р/н МОУ СОШ №9 </w:t>
            </w:r>
          </w:p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по ул. Дружб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before="2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116кв на пер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Красноарм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ейской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ХХI Съезда КПСС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Южный,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Зилаирское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Арк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ул.Сибаево,44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</w:p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Горный, ул.Горная,40 школа№5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DA7885" w:rsidRPr="002F2214" w:rsidTr="004332B4">
        <w:trPr>
          <w:trHeight w:val="596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425199" w:rsidRDefault="00DA7885" w:rsidP="00DA788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ул.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кого, 53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0E4C58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0E4C58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  <w:p w:rsidR="00DA7885" w:rsidRPr="000E4C58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08.30-9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7885" w:rsidRPr="000E4C58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:rsidR="00DA7885" w:rsidRPr="000E4C58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9.00-15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7885" w:rsidRPr="000E4C58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</w:tr>
      <w:tr w:rsidR="00395B2A" w:rsidRPr="002F2214" w:rsidTr="004332B4">
        <w:trPr>
          <w:trHeight w:val="67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Сибай,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Кирова,31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17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Оренбургский тракт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5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Шафиева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5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Челюскина,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16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Ильеча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43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Объездная,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81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Тетюшево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04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Туймазы,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Чехова, 1Б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Учалы,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Горького, 4а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9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E718A1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EB1DAC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Учалы, </w:t>
            </w:r>
          </w:p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DA7885" w:rsidRPr="002F2214" w:rsidTr="004332B4">
        <w:trPr>
          <w:trHeight w:val="554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EB1DAC" w:rsidRDefault="00DA7885" w:rsidP="00DA788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ЦПО-24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A7885" w:rsidRDefault="00DA7885" w:rsidP="00DA78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Уфа, </w:t>
            </w:r>
          </w:p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Правды,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A0AFA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3A0AFA">
              <w:rPr>
                <w:rFonts w:ascii="Times New Roman" w:hAnsi="Times New Roman"/>
                <w:color w:val="000000"/>
              </w:rPr>
              <w:t>КТС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</w:tr>
      <w:tr w:rsidR="00DA7885" w:rsidRPr="002F2214" w:rsidTr="004332B4">
        <w:trPr>
          <w:trHeight w:val="65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7885" w:rsidRPr="005D5BBF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О-10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Рабкоров, 6/1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A0AFA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A0AFA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</w:tr>
      <w:tr w:rsidR="00DA7885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7885" w:rsidRPr="005D5BBF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О-7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Победы, 21/1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A0AFA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A0AFA">
              <w:rPr>
                <w:rFonts w:ascii="Times New Roman" w:hAnsi="Times New Roman"/>
                <w:color w:val="000000"/>
              </w:rPr>
              <w:t>КТС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</w:tr>
      <w:tr w:rsidR="00DA7885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7885" w:rsidRPr="005D5BBF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О-8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A7885" w:rsidRPr="005D5BBF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Ирендык, 4 литер 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B763FB" w:rsidRDefault="00DA7885" w:rsidP="00DA7885">
            <w:pPr>
              <w:spacing w:line="240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336896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11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896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DA7885" w:rsidRPr="00336896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6896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</w:tr>
      <w:tr w:rsidR="00395B2A" w:rsidRPr="002F2214" w:rsidTr="004332B4">
        <w:trPr>
          <w:trHeight w:val="624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Языково,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1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Архангельское,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46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Аскино,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Советская, 7а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84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Акъяр,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Акмуллы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466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Бижбуляк,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Центральная, 50а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44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Благовещенск,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Седова, 118/2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414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Татышлы, </w:t>
            </w:r>
          </w:p>
          <w:p w:rsidR="00395B2A" w:rsidRPr="005D5BBF" w:rsidRDefault="00395B2A" w:rsidP="00395B2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06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Ермекеево,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6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Зилаир,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64а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14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Иглино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Свердлова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4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Исянгулово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Советская,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Ишимбай,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Геологическая, 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Караидель,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Кармаскалы,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Садовая, 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Калтасы,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47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К.Мияки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6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Администр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Месягутово,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Электрическая, 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Мраково,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З.Биишевой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0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Н-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Березовка,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4332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Стерлитамак,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Петровское,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Ленина, 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E017E0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С.Субхангулово,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 ЦПО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-28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Стерлибашево,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ЦПО-29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4332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Толбазы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Первомайская, 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ЦПО-27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Федоровка,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proofErr w:type="gram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Коммунистическая, 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76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Чекмагуш,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0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Шаран,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Центральная, 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Pr="005D5BBF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Верхние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Киги,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ул. Советская, 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ЦПО-15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Янаул,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Худайбердина, 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с.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Верхнеяркеево,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 Красноармейская, 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DA7885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7885" w:rsidRDefault="00DA7885" w:rsidP="00DA788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5D5BBF" w:rsidRDefault="00DA7885" w:rsidP="00DA788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Промбаза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A7885" w:rsidRPr="005D5BBF" w:rsidRDefault="00DA7885" w:rsidP="00DA788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Туймазы,  ул.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Гафурова, 58, Промбаза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0E4C58" w:rsidRDefault="00DA7885" w:rsidP="00DA7885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0E4C58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DA7885" w:rsidRPr="000E4C58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0E4C58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DA7885" w:rsidRPr="000E4C58" w:rsidRDefault="00DA7885" w:rsidP="00DA78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A7885" w:rsidRPr="000E4C58" w:rsidRDefault="00DA7885" w:rsidP="00DA788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Давлеканово,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 Победы, 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Давлеканово, ул. Высоковольтная, 20/2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 ЦПО-30 (РРС)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п.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Красноусольск,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 Коммунистическая,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Белебей,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ул. Ленина,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0AFA">
              <w:rPr>
                <w:rFonts w:ascii="Times New Roman" w:hAnsi="Times New Roman"/>
                <w:color w:val="000000"/>
                <w:sz w:val="20"/>
                <w:szCs w:val="20"/>
              </w:rPr>
              <w:t>АТС-67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ул. Сельская, 8/2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r>
              <w:rPr>
                <w:rFonts w:ascii="Times New Roman" w:hAnsi="Times New Roman"/>
                <w:color w:val="000000"/>
              </w:rPr>
              <w:t xml:space="preserve">КТС </w:t>
            </w:r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ул. Кусимова,15/1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 Сунн-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-Сена, 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Высотная, 14/2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ул. С. Перовской, 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ул. Ген. Горбатов,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605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ул. Менделеева,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Уфа,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ул. К. Маркса, 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5D5BBF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ул.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Хадии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Давлетшиной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ЛТЦ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п.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Чишмы,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ул. Кирова, 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Pr="00D72BB4" w:rsidRDefault="00395B2A" w:rsidP="00395B2A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Pr="000E4C58" w:rsidRDefault="00395B2A" w:rsidP="00395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  <w:p w:rsidR="00395B2A" w:rsidRPr="000E4C58" w:rsidRDefault="00395B2A" w:rsidP="00395B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30-17.3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Pr="000E4C58" w:rsidRDefault="00395B2A" w:rsidP="00395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  <w:p w:rsidR="00395B2A" w:rsidRPr="000E4C58" w:rsidRDefault="00395B2A" w:rsidP="00395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08.30-17.3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Pr="000E4C58" w:rsidRDefault="00395B2A" w:rsidP="00395B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</w:tr>
      <w:tr w:rsidR="003B044C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44C" w:rsidRDefault="003B044C" w:rsidP="003B04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044C" w:rsidRDefault="003B044C" w:rsidP="003B04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АТС-2/9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B044C" w:rsidRDefault="003B044C" w:rsidP="003B04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Нефтекамск,  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 Строителей, 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B044C" w:rsidRDefault="003B044C" w:rsidP="003B044C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44C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B044C" w:rsidRPr="000E4C58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044C" w:rsidRPr="000E4C58" w:rsidRDefault="003B044C" w:rsidP="003B044C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44C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044C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3B044C" w:rsidRPr="000E4C58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044C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44C" w:rsidRDefault="003B044C" w:rsidP="003B04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044C" w:rsidRDefault="003B044C" w:rsidP="003B04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ЭТУС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B044C" w:rsidRDefault="003B044C" w:rsidP="003B04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Белебей,  ул.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Коммунистическая, 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B044C" w:rsidRDefault="003B044C" w:rsidP="003B044C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44C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3B044C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17.00-08.00</w:t>
            </w:r>
          </w:p>
        </w:tc>
        <w:tc>
          <w:tcPr>
            <w:tcW w:w="1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044C" w:rsidRPr="000E4C58" w:rsidRDefault="003B044C" w:rsidP="003B044C">
            <w:pPr>
              <w:spacing w:after="0"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44C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044C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3B044C" w:rsidRPr="000E4C58" w:rsidRDefault="003B044C" w:rsidP="003B04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5B2A" w:rsidRPr="002F2214" w:rsidTr="004332B4">
        <w:trPr>
          <w:trHeight w:val="53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B2A" w:rsidRDefault="00395B2A" w:rsidP="00395B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АТС- 6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395B2A" w:rsidRDefault="00395B2A" w:rsidP="00395B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Октябрьский,     </w:t>
            </w:r>
            <w:r w:rsidR="004332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Герцена, 20А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8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B2A" w:rsidRDefault="00395B2A" w:rsidP="00395B2A">
            <w:pPr>
              <w:spacing w:befor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</w:tbl>
    <w:p w:rsidR="009C2524" w:rsidRDefault="009C2524" w:rsidP="009C2524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C8204B" w:rsidRPr="00CB3756" w:rsidRDefault="00C8204B" w:rsidP="00C8204B">
      <w:pPr>
        <w:rPr>
          <w:sz w:val="24"/>
          <w:szCs w:val="24"/>
        </w:rPr>
      </w:pPr>
    </w:p>
    <w:p w:rsidR="009C2524" w:rsidRDefault="009C2524" w:rsidP="00C8204B">
      <w:r>
        <w:t xml:space="preserve">       </w:t>
      </w:r>
    </w:p>
    <w:p w:rsidR="009C2524" w:rsidRDefault="009C2524"/>
    <w:sectPr w:rsidR="009C2524" w:rsidSect="003B044C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13839"/>
    <w:multiLevelType w:val="hybridMultilevel"/>
    <w:tmpl w:val="5F6E8F9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073477"/>
    <w:multiLevelType w:val="hybridMultilevel"/>
    <w:tmpl w:val="E0165282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69C4523B"/>
    <w:multiLevelType w:val="multilevel"/>
    <w:tmpl w:val="C562D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BC03D0F"/>
    <w:multiLevelType w:val="hybridMultilevel"/>
    <w:tmpl w:val="6BE49CE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524"/>
    <w:rsid w:val="00041AE8"/>
    <w:rsid w:val="000B44A5"/>
    <w:rsid w:val="00117C66"/>
    <w:rsid w:val="002F600D"/>
    <w:rsid w:val="00395B2A"/>
    <w:rsid w:val="003B044C"/>
    <w:rsid w:val="003F3648"/>
    <w:rsid w:val="004332B4"/>
    <w:rsid w:val="00446FCB"/>
    <w:rsid w:val="005535B7"/>
    <w:rsid w:val="005565C6"/>
    <w:rsid w:val="005A2273"/>
    <w:rsid w:val="0060201C"/>
    <w:rsid w:val="006228FD"/>
    <w:rsid w:val="006733EE"/>
    <w:rsid w:val="00791F7E"/>
    <w:rsid w:val="007D7B03"/>
    <w:rsid w:val="00826C32"/>
    <w:rsid w:val="00850E03"/>
    <w:rsid w:val="008863F5"/>
    <w:rsid w:val="009C2524"/>
    <w:rsid w:val="00B13479"/>
    <w:rsid w:val="00B33BF2"/>
    <w:rsid w:val="00B91EA2"/>
    <w:rsid w:val="00C14484"/>
    <w:rsid w:val="00C8204B"/>
    <w:rsid w:val="00CE4E67"/>
    <w:rsid w:val="00DA7885"/>
    <w:rsid w:val="00E844A3"/>
    <w:rsid w:val="00EB7C55"/>
    <w:rsid w:val="00EC4B09"/>
    <w:rsid w:val="00F9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16BC2-8E8C-4B58-B419-26A4CFDC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2524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C2524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252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Шабангалиева Эльвира Айратовна</dc:creator>
  <cp:keywords/>
  <dc:description/>
  <cp:lastModifiedBy>Данилова Татьяна Владимировна</cp:lastModifiedBy>
  <cp:revision>4</cp:revision>
  <cp:lastPrinted>2016-10-24T09:06:00Z</cp:lastPrinted>
  <dcterms:created xsi:type="dcterms:W3CDTF">2016-10-24T10:09:00Z</dcterms:created>
  <dcterms:modified xsi:type="dcterms:W3CDTF">2016-10-24T11:03:00Z</dcterms:modified>
</cp:coreProperties>
</file>